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0F89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PROGRAM PORADENSKÝCH SLUŽEB</w:t>
      </w:r>
    </w:p>
    <w:p w14:paraId="032BC660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Základní škola Nová Ves u Chotěboře</w:t>
      </w:r>
    </w:p>
    <w:p w14:paraId="41660EEA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  <w:i/>
          <w:iCs/>
        </w:rPr>
        <w:t>Zřizovatel: Obec Nová Ves u Chotěboře</w:t>
      </w:r>
    </w:p>
    <w:p w14:paraId="3E12D320" w14:textId="3C33B15E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1. Úvod</w:t>
      </w:r>
    </w:p>
    <w:p w14:paraId="733A463E" w14:textId="77777777" w:rsidR="00B441BA" w:rsidRPr="00B441BA" w:rsidRDefault="00B441BA" w:rsidP="00B441BA">
      <w:r w:rsidRPr="00B441BA">
        <w:t xml:space="preserve">Program poradenských služeb stanovuje systém podpory poskytovaný žákům, zákonným zástupcům a pedagogům </w:t>
      </w:r>
      <w:r w:rsidRPr="00B441BA">
        <w:rPr>
          <w:b/>
          <w:bCs/>
        </w:rPr>
        <w:t>Základní školy Nová Ves u Chotěboře</w:t>
      </w:r>
      <w:r w:rsidRPr="00B441BA">
        <w:t>. Dokument vymezuje organizaci, náplň a formy poradenských služeb v souladu s příslušnou legislativou.</w:t>
      </w:r>
    </w:p>
    <w:p w14:paraId="1DA5ADA4" w14:textId="77777777" w:rsidR="00B441BA" w:rsidRPr="00B441BA" w:rsidRDefault="00B441BA" w:rsidP="00B441BA">
      <w:r w:rsidRPr="00B441BA">
        <w:t>Vypracováno dle:</w:t>
      </w:r>
    </w:p>
    <w:p w14:paraId="78031C74" w14:textId="77777777" w:rsidR="00B441BA" w:rsidRPr="00B441BA" w:rsidRDefault="00B441BA" w:rsidP="00B441BA">
      <w:pPr>
        <w:numPr>
          <w:ilvl w:val="0"/>
          <w:numId w:val="1"/>
        </w:numPr>
      </w:pPr>
      <w:r w:rsidRPr="00B441BA">
        <w:t>Školský zákon č. 561/2004 Sb.</w:t>
      </w:r>
    </w:p>
    <w:p w14:paraId="2A6790F8" w14:textId="77777777" w:rsidR="00B441BA" w:rsidRPr="00B441BA" w:rsidRDefault="00B441BA" w:rsidP="00B441BA">
      <w:pPr>
        <w:numPr>
          <w:ilvl w:val="0"/>
          <w:numId w:val="1"/>
        </w:numPr>
      </w:pPr>
      <w:r w:rsidRPr="00B441BA">
        <w:t>Vyhláška č. 72/2005 Sb. o poskytování poradenských služeb ve školách</w:t>
      </w:r>
    </w:p>
    <w:p w14:paraId="62313343" w14:textId="77777777" w:rsidR="00B441BA" w:rsidRPr="00B441BA" w:rsidRDefault="00B441BA" w:rsidP="00B441BA">
      <w:pPr>
        <w:numPr>
          <w:ilvl w:val="0"/>
          <w:numId w:val="1"/>
        </w:numPr>
      </w:pPr>
      <w:r w:rsidRPr="00B441BA">
        <w:t>Vyhláška č. 27/2016 Sb. o vzdělávání žáků se SVP</w:t>
      </w:r>
    </w:p>
    <w:p w14:paraId="148881E3" w14:textId="26284515" w:rsidR="00B441BA" w:rsidRPr="00B441BA" w:rsidRDefault="00B441BA" w:rsidP="00B441BA"/>
    <w:p w14:paraId="53EB8E32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2. Charakteristika školy</w:t>
      </w:r>
    </w:p>
    <w:p w14:paraId="0EBAFEDE" w14:textId="77777777" w:rsidR="00B441BA" w:rsidRPr="00B441BA" w:rsidRDefault="00B441BA" w:rsidP="00B441BA">
      <w:pPr>
        <w:numPr>
          <w:ilvl w:val="0"/>
          <w:numId w:val="2"/>
        </w:numPr>
      </w:pPr>
      <w:r w:rsidRPr="00B441BA">
        <w:rPr>
          <w:b/>
          <w:bCs/>
        </w:rPr>
        <w:t>Počet žáků:</w:t>
      </w:r>
      <w:r w:rsidRPr="00B441BA">
        <w:t xml:space="preserve"> 42</w:t>
      </w:r>
    </w:p>
    <w:p w14:paraId="36D030F0" w14:textId="77777777" w:rsidR="00B441BA" w:rsidRPr="00B441BA" w:rsidRDefault="00B441BA" w:rsidP="00B441BA">
      <w:pPr>
        <w:numPr>
          <w:ilvl w:val="0"/>
          <w:numId w:val="2"/>
        </w:numPr>
      </w:pPr>
      <w:r w:rsidRPr="00B441BA">
        <w:rPr>
          <w:b/>
          <w:bCs/>
        </w:rPr>
        <w:t>Počet tříd:</w:t>
      </w:r>
      <w:r w:rsidRPr="00B441BA">
        <w:t xml:space="preserve"> 3 (spojené ročníky)</w:t>
      </w:r>
    </w:p>
    <w:p w14:paraId="6BF23A0E" w14:textId="076775DF" w:rsidR="00B441BA" w:rsidRDefault="00B441BA" w:rsidP="00B441BA">
      <w:pPr>
        <w:numPr>
          <w:ilvl w:val="0"/>
          <w:numId w:val="2"/>
        </w:numPr>
      </w:pPr>
      <w:r w:rsidRPr="00B441BA">
        <w:rPr>
          <w:b/>
          <w:bCs/>
        </w:rPr>
        <w:t>Asistenti pedagoga:</w:t>
      </w:r>
      <w:r w:rsidRPr="00B441BA">
        <w:t xml:space="preserve"> </w:t>
      </w:r>
      <w:r w:rsidR="00EB3BD8">
        <w:t>3</w:t>
      </w:r>
    </w:p>
    <w:p w14:paraId="4F3E1819" w14:textId="4D41BC63" w:rsidR="00EB3BD8" w:rsidRPr="00B441BA" w:rsidRDefault="00EB3BD8" w:rsidP="00B441BA">
      <w:pPr>
        <w:numPr>
          <w:ilvl w:val="0"/>
          <w:numId w:val="2"/>
        </w:numPr>
      </w:pPr>
      <w:r>
        <w:rPr>
          <w:b/>
          <w:bCs/>
        </w:rPr>
        <w:t>Školní asistent:</w:t>
      </w:r>
      <w:r>
        <w:t xml:space="preserve"> 1</w:t>
      </w:r>
    </w:p>
    <w:p w14:paraId="46AA273E" w14:textId="77777777" w:rsidR="00B441BA" w:rsidRDefault="00B441BA" w:rsidP="00B441BA">
      <w:pPr>
        <w:numPr>
          <w:ilvl w:val="0"/>
          <w:numId w:val="2"/>
        </w:numPr>
      </w:pPr>
      <w:r w:rsidRPr="00B441BA">
        <w:rPr>
          <w:b/>
          <w:bCs/>
        </w:rPr>
        <w:t>Typ školy:</w:t>
      </w:r>
      <w:r w:rsidRPr="00B441BA">
        <w:t xml:space="preserve"> základní škola 1. stupně</w:t>
      </w:r>
    </w:p>
    <w:p w14:paraId="1FE82D34" w14:textId="77777777" w:rsidR="006F094A" w:rsidRPr="00B441BA" w:rsidRDefault="006F094A" w:rsidP="006F094A"/>
    <w:p w14:paraId="08B04E9E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Nejčastější oblasti podpory:</w:t>
      </w:r>
    </w:p>
    <w:p w14:paraId="6EC4B5BF" w14:textId="77777777" w:rsidR="00B441BA" w:rsidRPr="00B441BA" w:rsidRDefault="00B441BA" w:rsidP="00B441BA">
      <w:pPr>
        <w:numPr>
          <w:ilvl w:val="0"/>
          <w:numId w:val="3"/>
        </w:numPr>
      </w:pPr>
      <w:r w:rsidRPr="00B441BA">
        <w:t>poruchy chování</w:t>
      </w:r>
    </w:p>
    <w:p w14:paraId="0B7D62FE" w14:textId="56171232" w:rsidR="00B441BA" w:rsidRPr="00B441BA" w:rsidRDefault="00B441BA" w:rsidP="00B441BA">
      <w:pPr>
        <w:numPr>
          <w:ilvl w:val="0"/>
          <w:numId w:val="3"/>
        </w:numPr>
      </w:pPr>
      <w:r w:rsidRPr="00B441BA">
        <w:t>ADHD</w:t>
      </w:r>
      <w:r w:rsidR="004B6E97">
        <w:t>, ADD</w:t>
      </w:r>
      <w:r w:rsidR="00E8436C">
        <w:t>, poruchy autistického spektra (PAS)</w:t>
      </w:r>
    </w:p>
    <w:p w14:paraId="644B4E76" w14:textId="77777777" w:rsidR="00B441BA" w:rsidRPr="00B441BA" w:rsidRDefault="00B441BA" w:rsidP="00B441BA">
      <w:pPr>
        <w:numPr>
          <w:ilvl w:val="0"/>
          <w:numId w:val="3"/>
        </w:numPr>
      </w:pPr>
      <w:r w:rsidRPr="00B441BA">
        <w:t>LMP</w:t>
      </w:r>
    </w:p>
    <w:p w14:paraId="380DFACE" w14:textId="77777777" w:rsidR="00B441BA" w:rsidRPr="00B441BA" w:rsidRDefault="00B441BA" w:rsidP="00B441BA">
      <w:pPr>
        <w:numPr>
          <w:ilvl w:val="0"/>
          <w:numId w:val="3"/>
        </w:numPr>
      </w:pPr>
      <w:r w:rsidRPr="00B441BA">
        <w:t>specifické poruchy učení (SPU)</w:t>
      </w:r>
    </w:p>
    <w:p w14:paraId="0B5B86EF" w14:textId="77777777" w:rsidR="00B441BA" w:rsidRPr="00B441BA" w:rsidRDefault="00B441BA" w:rsidP="00B441BA">
      <w:pPr>
        <w:numPr>
          <w:ilvl w:val="0"/>
          <w:numId w:val="3"/>
        </w:numPr>
      </w:pPr>
      <w:r w:rsidRPr="00B441BA">
        <w:t>oslabení pozornosti</w:t>
      </w:r>
    </w:p>
    <w:p w14:paraId="515426FC" w14:textId="77777777" w:rsidR="00B441BA" w:rsidRPr="00B441BA" w:rsidRDefault="00B441BA" w:rsidP="00B441BA">
      <w:pPr>
        <w:numPr>
          <w:ilvl w:val="0"/>
          <w:numId w:val="3"/>
        </w:numPr>
      </w:pPr>
      <w:r w:rsidRPr="00B441BA">
        <w:t>obtíže v sociálních dovednostech</w:t>
      </w:r>
    </w:p>
    <w:p w14:paraId="2468792D" w14:textId="71EEF99D" w:rsidR="00B441BA" w:rsidRDefault="00B441BA" w:rsidP="00B441BA"/>
    <w:p w14:paraId="4C48208A" w14:textId="77777777" w:rsidR="00BA31DB" w:rsidRPr="00B441BA" w:rsidRDefault="00BA31DB" w:rsidP="00B441BA"/>
    <w:p w14:paraId="56FD6ED7" w14:textId="77777777" w:rsidR="00B441BA" w:rsidRDefault="00B441BA" w:rsidP="00B441BA">
      <w:pPr>
        <w:rPr>
          <w:b/>
          <w:bCs/>
        </w:rPr>
      </w:pPr>
      <w:r w:rsidRPr="00B441BA">
        <w:rPr>
          <w:b/>
          <w:bCs/>
        </w:rPr>
        <w:lastRenderedPageBreak/>
        <w:t>3. Cíle poradenských služeb</w:t>
      </w:r>
    </w:p>
    <w:p w14:paraId="28CC4C28" w14:textId="77777777" w:rsidR="00BA31DB" w:rsidRPr="00B441BA" w:rsidRDefault="00BA31DB" w:rsidP="00B441BA">
      <w:pPr>
        <w:rPr>
          <w:b/>
          <w:bCs/>
        </w:rPr>
      </w:pPr>
    </w:p>
    <w:p w14:paraId="5392107C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Poskytovat každému žákovi účinnou podporu s ohledem na jeho individuální potřeby.</w:t>
      </w:r>
    </w:p>
    <w:p w14:paraId="258F51D8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Včas identifikovat obtíže v učení, chování nebo emocionální oblasti.</w:t>
      </w:r>
    </w:p>
    <w:p w14:paraId="06439B6C" w14:textId="11371422" w:rsidR="00B441BA" w:rsidRPr="00B441BA" w:rsidRDefault="00B441BA" w:rsidP="00B441BA">
      <w:pPr>
        <w:numPr>
          <w:ilvl w:val="0"/>
          <w:numId w:val="4"/>
        </w:numPr>
      </w:pPr>
      <w:r w:rsidRPr="00B441BA">
        <w:t>Zajišťovat podporu žáků se SVP včetně tvorby PLPP</w:t>
      </w:r>
      <w:r w:rsidR="00857FB9">
        <w:t xml:space="preserve"> realizovaných pomocí </w:t>
      </w:r>
      <w:r w:rsidR="00420738">
        <w:t>Dohod</w:t>
      </w:r>
      <w:r w:rsidRPr="00B441BA">
        <w:t xml:space="preserve"> </w:t>
      </w:r>
      <w:r w:rsidR="00857FB9">
        <w:t>o poskytování</w:t>
      </w:r>
      <w:r w:rsidR="00EC439F">
        <w:t xml:space="preserve"> podpůrných opatření </w:t>
      </w:r>
      <w:r w:rsidRPr="00B441BA">
        <w:t>a IVP.</w:t>
      </w:r>
    </w:p>
    <w:p w14:paraId="6AAE2A71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Poskytovat preventivní programy v oblasti rizikového chování.</w:t>
      </w:r>
    </w:p>
    <w:p w14:paraId="369F1156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Prohlubovat spolupráci s rodiči a vychovateli školní družiny.</w:t>
      </w:r>
    </w:p>
    <w:p w14:paraId="0F68D362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Podporovat pedagogy při výuce ve spojených třídách.</w:t>
      </w:r>
    </w:p>
    <w:p w14:paraId="4382007D" w14:textId="77777777" w:rsidR="00B441BA" w:rsidRPr="00B441BA" w:rsidRDefault="00B441BA" w:rsidP="00B441BA">
      <w:pPr>
        <w:numPr>
          <w:ilvl w:val="0"/>
          <w:numId w:val="4"/>
        </w:numPr>
      </w:pPr>
      <w:r w:rsidRPr="00B441BA">
        <w:t>Budovat bezpečné, přátelské a stabilní klima školy.</w:t>
      </w:r>
    </w:p>
    <w:p w14:paraId="6D59837D" w14:textId="77EAE4B5" w:rsidR="00B441BA" w:rsidRPr="006F094A" w:rsidRDefault="00B441BA" w:rsidP="00B441BA">
      <w:pPr>
        <w:rPr>
          <w:b/>
          <w:bCs/>
        </w:rPr>
      </w:pPr>
    </w:p>
    <w:p w14:paraId="1E164893" w14:textId="77777777" w:rsidR="00B441BA" w:rsidRPr="006F094A" w:rsidRDefault="00B441BA" w:rsidP="00B441BA">
      <w:pPr>
        <w:rPr>
          <w:b/>
          <w:bCs/>
        </w:rPr>
      </w:pPr>
      <w:r w:rsidRPr="006F094A">
        <w:rPr>
          <w:b/>
          <w:bCs/>
        </w:rPr>
        <w:t>4. Personální zajištění ŠPP</w:t>
      </w:r>
    </w:p>
    <w:p w14:paraId="57EAF41C" w14:textId="77777777" w:rsidR="00B441BA" w:rsidRPr="006F094A" w:rsidRDefault="00B441BA" w:rsidP="00B441BA">
      <w:pPr>
        <w:rPr>
          <w:b/>
          <w:bCs/>
        </w:rPr>
      </w:pPr>
      <w:r w:rsidRPr="006F094A">
        <w:rPr>
          <w:b/>
          <w:bCs/>
        </w:rPr>
        <w:t>Interní pracovníci</w:t>
      </w:r>
    </w:p>
    <w:p w14:paraId="6BA3C5AA" w14:textId="77777777" w:rsidR="00B441BA" w:rsidRPr="006F094A" w:rsidRDefault="00B441BA" w:rsidP="00B441BA">
      <w:pPr>
        <w:numPr>
          <w:ilvl w:val="0"/>
          <w:numId w:val="5"/>
        </w:numPr>
      </w:pPr>
      <w:r w:rsidRPr="006F094A">
        <w:t>Koordinátor ŠPP / výchovný poradce</w:t>
      </w:r>
    </w:p>
    <w:p w14:paraId="04E2EF64" w14:textId="77777777" w:rsidR="00B441BA" w:rsidRPr="006F094A" w:rsidRDefault="00B441BA" w:rsidP="00B441BA">
      <w:pPr>
        <w:numPr>
          <w:ilvl w:val="0"/>
          <w:numId w:val="5"/>
        </w:numPr>
      </w:pPr>
      <w:r w:rsidRPr="006F094A">
        <w:t>Školní metodik prevence</w:t>
      </w:r>
    </w:p>
    <w:p w14:paraId="110680B6" w14:textId="77777777" w:rsidR="00B441BA" w:rsidRPr="006F094A" w:rsidRDefault="00B441BA" w:rsidP="00B441BA">
      <w:pPr>
        <w:numPr>
          <w:ilvl w:val="0"/>
          <w:numId w:val="5"/>
        </w:numPr>
      </w:pPr>
      <w:r w:rsidRPr="006F094A">
        <w:t>Třídní učitelé</w:t>
      </w:r>
    </w:p>
    <w:p w14:paraId="41846E21" w14:textId="5820B1E9" w:rsidR="00B441BA" w:rsidRPr="006F094A" w:rsidRDefault="00B441BA" w:rsidP="00B441BA">
      <w:pPr>
        <w:numPr>
          <w:ilvl w:val="0"/>
          <w:numId w:val="5"/>
        </w:numPr>
      </w:pPr>
      <w:r w:rsidRPr="006F094A">
        <w:t>Asistenti pedagoga– podpora ve třídách i individuální práce se žáky</w:t>
      </w:r>
    </w:p>
    <w:p w14:paraId="7BC5BDCC" w14:textId="3CEF2C40" w:rsidR="00434523" w:rsidRPr="006F094A" w:rsidRDefault="00434523" w:rsidP="00B441BA">
      <w:pPr>
        <w:numPr>
          <w:ilvl w:val="0"/>
          <w:numId w:val="5"/>
        </w:numPr>
      </w:pPr>
      <w:r w:rsidRPr="006F094A">
        <w:t>Ředitel školy</w:t>
      </w:r>
    </w:p>
    <w:p w14:paraId="70182676" w14:textId="2ECDCA65" w:rsidR="00791BD2" w:rsidRPr="006F094A" w:rsidRDefault="00791BD2" w:rsidP="00B441BA">
      <w:pPr>
        <w:numPr>
          <w:ilvl w:val="0"/>
          <w:numId w:val="5"/>
        </w:numPr>
      </w:pPr>
      <w:r w:rsidRPr="006F094A">
        <w:t>Speciální pedagog</w:t>
      </w:r>
    </w:p>
    <w:p w14:paraId="1081C1AE" w14:textId="77777777" w:rsidR="00B441BA" w:rsidRPr="006F094A" w:rsidRDefault="00B441BA" w:rsidP="00B441BA">
      <w:pPr>
        <w:rPr>
          <w:b/>
          <w:bCs/>
        </w:rPr>
      </w:pPr>
      <w:r w:rsidRPr="006F094A">
        <w:rPr>
          <w:b/>
          <w:bCs/>
        </w:rPr>
        <w:t>Externí odborníci</w:t>
      </w:r>
    </w:p>
    <w:p w14:paraId="5CEFF3F2" w14:textId="30EB25C5" w:rsidR="00B441BA" w:rsidRPr="00B441BA" w:rsidRDefault="002F2223" w:rsidP="00B441BA">
      <w:pPr>
        <w:numPr>
          <w:ilvl w:val="0"/>
          <w:numId w:val="6"/>
        </w:numPr>
      </w:pPr>
      <w:r>
        <w:t>Pedagogicko psychologické poradny</w:t>
      </w:r>
    </w:p>
    <w:p w14:paraId="7C6E6C8B" w14:textId="4F34FED2" w:rsidR="00B441BA" w:rsidRPr="00B441BA" w:rsidRDefault="00C64F0B" w:rsidP="00B441BA">
      <w:pPr>
        <w:numPr>
          <w:ilvl w:val="0"/>
          <w:numId w:val="6"/>
        </w:numPr>
      </w:pPr>
      <w:r>
        <w:t>Speciálně pedagogická centra</w:t>
      </w:r>
    </w:p>
    <w:p w14:paraId="33470456" w14:textId="1E89EFA5" w:rsidR="00B441BA" w:rsidRPr="00B441BA" w:rsidRDefault="00B441BA" w:rsidP="00B441BA">
      <w:pPr>
        <w:numPr>
          <w:ilvl w:val="0"/>
          <w:numId w:val="6"/>
        </w:numPr>
      </w:pPr>
      <w:r w:rsidRPr="00B441BA">
        <w:t xml:space="preserve">OSPOD </w:t>
      </w:r>
    </w:p>
    <w:p w14:paraId="71255032" w14:textId="2DF966B1" w:rsidR="00B441BA" w:rsidRDefault="002F2223" w:rsidP="00B441BA">
      <w:pPr>
        <w:numPr>
          <w:ilvl w:val="0"/>
          <w:numId w:val="6"/>
        </w:numPr>
      </w:pPr>
      <w:r>
        <w:t>Středisko výchovné péče</w:t>
      </w:r>
    </w:p>
    <w:p w14:paraId="7982A8DF" w14:textId="682C8F36" w:rsidR="006F75A7" w:rsidRPr="00B441BA" w:rsidRDefault="00B95101" w:rsidP="00B441BA">
      <w:pPr>
        <w:numPr>
          <w:ilvl w:val="0"/>
          <w:numId w:val="6"/>
        </w:numPr>
      </w:pPr>
      <w:r>
        <w:t xml:space="preserve">Krizová </w:t>
      </w:r>
      <w:r w:rsidR="00170B3E">
        <w:t xml:space="preserve">a intervenční </w:t>
      </w:r>
      <w:r>
        <w:t xml:space="preserve">centra </w:t>
      </w:r>
    </w:p>
    <w:p w14:paraId="3F82896C" w14:textId="291AE707" w:rsidR="00B441BA" w:rsidRDefault="00B441BA" w:rsidP="00B441BA"/>
    <w:p w14:paraId="5E7F0BBE" w14:textId="77777777" w:rsidR="00B73C95" w:rsidRDefault="00B73C95" w:rsidP="00B441BA"/>
    <w:p w14:paraId="557C1591" w14:textId="77777777" w:rsidR="00F54792" w:rsidRPr="00B441BA" w:rsidRDefault="00F54792" w:rsidP="00B441BA"/>
    <w:p w14:paraId="0DDEC66F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lastRenderedPageBreak/>
        <w:t>5. Služby poskytované žákům</w:t>
      </w:r>
    </w:p>
    <w:p w14:paraId="366F4DC4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Pedagogická diagnostika</w:t>
      </w:r>
    </w:p>
    <w:p w14:paraId="67072FF1" w14:textId="77777777" w:rsidR="00B441BA" w:rsidRPr="00B441BA" w:rsidRDefault="00B441BA" w:rsidP="00B441BA">
      <w:pPr>
        <w:numPr>
          <w:ilvl w:val="0"/>
          <w:numId w:val="7"/>
        </w:numPr>
      </w:pPr>
      <w:r w:rsidRPr="00B441BA">
        <w:t>pozorování a vyhodnocení školní úspěšnosti</w:t>
      </w:r>
    </w:p>
    <w:p w14:paraId="19C7254B" w14:textId="77777777" w:rsidR="00B441BA" w:rsidRDefault="00B441BA" w:rsidP="00B441BA">
      <w:pPr>
        <w:numPr>
          <w:ilvl w:val="0"/>
          <w:numId w:val="7"/>
        </w:numPr>
      </w:pPr>
      <w:r w:rsidRPr="00B441BA">
        <w:t>identifikace poruch učení a chování</w:t>
      </w:r>
    </w:p>
    <w:p w14:paraId="3CAC31F8" w14:textId="6818CEB1" w:rsidR="004A1347" w:rsidRPr="00B441BA" w:rsidRDefault="004A1347" w:rsidP="00B441BA">
      <w:pPr>
        <w:numPr>
          <w:ilvl w:val="0"/>
          <w:numId w:val="7"/>
        </w:numPr>
      </w:pPr>
      <w:r>
        <w:t xml:space="preserve">doporučení k odbornému </w:t>
      </w:r>
      <w:r w:rsidR="005B00D5">
        <w:t>vyšetření</w:t>
      </w:r>
    </w:p>
    <w:p w14:paraId="07EE6193" w14:textId="77777777" w:rsidR="00B441BA" w:rsidRDefault="00B441BA" w:rsidP="00B441BA">
      <w:pPr>
        <w:numPr>
          <w:ilvl w:val="0"/>
          <w:numId w:val="7"/>
        </w:numPr>
      </w:pPr>
      <w:r w:rsidRPr="00B441BA">
        <w:t>mapování socioklimatu třídy</w:t>
      </w:r>
    </w:p>
    <w:p w14:paraId="5F220823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Individuální podpora</w:t>
      </w:r>
    </w:p>
    <w:p w14:paraId="379F0859" w14:textId="77777777" w:rsidR="00B441BA" w:rsidRPr="00B441BA" w:rsidRDefault="00B441BA" w:rsidP="00B441BA">
      <w:pPr>
        <w:numPr>
          <w:ilvl w:val="0"/>
          <w:numId w:val="8"/>
        </w:numPr>
      </w:pPr>
      <w:r w:rsidRPr="00B441BA">
        <w:t>podpůrná opatření 1. stupně</w:t>
      </w:r>
    </w:p>
    <w:p w14:paraId="6B100BCE" w14:textId="72CCD837" w:rsidR="00B441BA" w:rsidRPr="00B441BA" w:rsidRDefault="00606017" w:rsidP="00B441BA">
      <w:pPr>
        <w:numPr>
          <w:ilvl w:val="0"/>
          <w:numId w:val="8"/>
        </w:numPr>
      </w:pPr>
      <w:r>
        <w:t>stanovení</w:t>
      </w:r>
      <w:r w:rsidR="00B441BA" w:rsidRPr="00B441BA">
        <w:t xml:space="preserve"> PLPP</w:t>
      </w:r>
      <w:r w:rsidR="00964B3D">
        <w:t xml:space="preserve"> </w:t>
      </w:r>
      <w:r w:rsidR="001A0393">
        <w:t>realizovaném dokumentem</w:t>
      </w:r>
      <w:r w:rsidR="00BB4373">
        <w:t xml:space="preserve"> </w:t>
      </w:r>
      <w:r w:rsidR="001A0393">
        <w:t>Dohoda o poskytování podpůrných opatření 2. a 3. stupně</w:t>
      </w:r>
      <w:r w:rsidR="00BB4373">
        <w:t xml:space="preserve"> (pokud</w:t>
      </w:r>
      <w:r w:rsidR="005004B9">
        <w:t xml:space="preserve"> školské poradenské zařízení nedoporučí IVP)</w:t>
      </w:r>
    </w:p>
    <w:p w14:paraId="18C1C38A" w14:textId="77777777" w:rsidR="00B441BA" w:rsidRPr="00B441BA" w:rsidRDefault="00B441BA" w:rsidP="00B441BA">
      <w:pPr>
        <w:numPr>
          <w:ilvl w:val="0"/>
          <w:numId w:val="8"/>
        </w:numPr>
      </w:pPr>
      <w:r w:rsidRPr="00B441BA">
        <w:t>pomoc asistenta pedagoga</w:t>
      </w:r>
    </w:p>
    <w:p w14:paraId="7198D0F2" w14:textId="31334B04" w:rsidR="00170B3E" w:rsidRPr="00B441BA" w:rsidRDefault="00B441BA" w:rsidP="00B441BA">
      <w:pPr>
        <w:numPr>
          <w:ilvl w:val="0"/>
          <w:numId w:val="8"/>
        </w:numPr>
      </w:pPr>
      <w:r w:rsidRPr="00B441BA">
        <w:t>reedukace, doučování</w:t>
      </w:r>
    </w:p>
    <w:p w14:paraId="664D58A0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Psychosociální podpora</w:t>
      </w:r>
    </w:p>
    <w:p w14:paraId="404DD661" w14:textId="77777777" w:rsidR="00B441BA" w:rsidRPr="00B441BA" w:rsidRDefault="00B441BA" w:rsidP="00B441BA">
      <w:pPr>
        <w:numPr>
          <w:ilvl w:val="0"/>
          <w:numId w:val="9"/>
        </w:numPr>
      </w:pPr>
      <w:r w:rsidRPr="00B441BA">
        <w:t>krátkodobé rozhovory</w:t>
      </w:r>
    </w:p>
    <w:p w14:paraId="0526226E" w14:textId="77777777" w:rsidR="00B441BA" w:rsidRPr="00B441BA" w:rsidRDefault="00B441BA" w:rsidP="00B441BA">
      <w:pPr>
        <w:numPr>
          <w:ilvl w:val="0"/>
          <w:numId w:val="9"/>
        </w:numPr>
      </w:pPr>
      <w:r w:rsidRPr="00B441BA">
        <w:t>pomoc při řešení konfliktů</w:t>
      </w:r>
    </w:p>
    <w:p w14:paraId="23038B9D" w14:textId="77777777" w:rsidR="00B441BA" w:rsidRPr="00B441BA" w:rsidRDefault="00B441BA" w:rsidP="00B441BA">
      <w:pPr>
        <w:numPr>
          <w:ilvl w:val="0"/>
          <w:numId w:val="9"/>
        </w:numPr>
      </w:pPr>
      <w:r w:rsidRPr="00B441BA">
        <w:t>nácvik emoční regulace a sociálních dovedností</w:t>
      </w:r>
    </w:p>
    <w:p w14:paraId="5A0FBB9C" w14:textId="0954EA85" w:rsidR="00B441BA" w:rsidRPr="00B441BA" w:rsidRDefault="00B441BA" w:rsidP="00B441BA"/>
    <w:p w14:paraId="289D24A4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6. Služby poskytované rodičům</w:t>
      </w:r>
    </w:p>
    <w:p w14:paraId="2F9380AB" w14:textId="77777777" w:rsidR="00B441BA" w:rsidRPr="00B441BA" w:rsidRDefault="00B441BA" w:rsidP="00B441BA">
      <w:pPr>
        <w:numPr>
          <w:ilvl w:val="0"/>
          <w:numId w:val="10"/>
        </w:numPr>
      </w:pPr>
      <w:r w:rsidRPr="00B441BA">
        <w:t>konzultace o vývoji dítěte</w:t>
      </w:r>
    </w:p>
    <w:p w14:paraId="48BBF8D6" w14:textId="77777777" w:rsidR="00B441BA" w:rsidRPr="00B441BA" w:rsidRDefault="00B441BA" w:rsidP="00B441BA">
      <w:pPr>
        <w:numPr>
          <w:ilvl w:val="0"/>
          <w:numId w:val="10"/>
        </w:numPr>
      </w:pPr>
      <w:r w:rsidRPr="00B441BA">
        <w:t>doporučení domácí přípravy</w:t>
      </w:r>
    </w:p>
    <w:p w14:paraId="6E4605FA" w14:textId="18117E25" w:rsidR="00B441BA" w:rsidRPr="00B441BA" w:rsidRDefault="00B441BA" w:rsidP="00B441BA">
      <w:pPr>
        <w:numPr>
          <w:ilvl w:val="0"/>
          <w:numId w:val="10"/>
        </w:numPr>
      </w:pPr>
      <w:r w:rsidRPr="00B441BA">
        <w:t xml:space="preserve">společné </w:t>
      </w:r>
      <w:r w:rsidR="00425E47">
        <w:t>D</w:t>
      </w:r>
      <w:r w:rsidRPr="00B441BA">
        <w:t>ohody o řešení problémového chování</w:t>
      </w:r>
    </w:p>
    <w:p w14:paraId="0F6038AA" w14:textId="66526674" w:rsidR="00B441BA" w:rsidRPr="00B441BA" w:rsidRDefault="00B441BA" w:rsidP="00B441BA">
      <w:pPr>
        <w:numPr>
          <w:ilvl w:val="0"/>
          <w:numId w:val="10"/>
        </w:numPr>
      </w:pPr>
      <w:r w:rsidRPr="00B441BA">
        <w:t>seznámení s</w:t>
      </w:r>
      <w:r w:rsidR="00E42542">
        <w:t> </w:t>
      </w:r>
      <w:r w:rsidR="00FB086E">
        <w:t>Dohodami</w:t>
      </w:r>
      <w:r w:rsidR="00E42542">
        <w:t xml:space="preserve"> o poskytování</w:t>
      </w:r>
      <w:r w:rsidR="003741B4">
        <w:t xml:space="preserve"> PO</w:t>
      </w:r>
      <w:r w:rsidRPr="00B441BA">
        <w:t xml:space="preserve"> nebo IVP</w:t>
      </w:r>
    </w:p>
    <w:p w14:paraId="796A9A83" w14:textId="77777777" w:rsidR="00B441BA" w:rsidRPr="00B441BA" w:rsidRDefault="00B441BA" w:rsidP="00B441BA">
      <w:pPr>
        <w:numPr>
          <w:ilvl w:val="0"/>
          <w:numId w:val="10"/>
        </w:numPr>
      </w:pPr>
      <w:r w:rsidRPr="00B441BA">
        <w:t>kontakty na odborné pracoviště</w:t>
      </w:r>
    </w:p>
    <w:p w14:paraId="09B67BBE" w14:textId="5D8AE892" w:rsidR="00B441BA" w:rsidRPr="00B441BA" w:rsidRDefault="00B441BA" w:rsidP="00B441BA">
      <w:pPr>
        <w:numPr>
          <w:ilvl w:val="0"/>
          <w:numId w:val="10"/>
        </w:numPr>
      </w:pPr>
      <w:r w:rsidRPr="00B441BA">
        <w:t>možnost společných setkání (učitel – rodič – vychovatelka – AP</w:t>
      </w:r>
      <w:r w:rsidR="00F7311A">
        <w:t>-metodik prevence, výchovný poradce, ředitel</w:t>
      </w:r>
      <w:r w:rsidRPr="00B441BA">
        <w:t>)</w:t>
      </w:r>
    </w:p>
    <w:p w14:paraId="38B5EE15" w14:textId="19B5A00C" w:rsidR="00B441BA" w:rsidRDefault="00B441BA" w:rsidP="00B441BA"/>
    <w:p w14:paraId="77621183" w14:textId="77777777" w:rsidR="00173664" w:rsidRDefault="00173664" w:rsidP="00B441BA"/>
    <w:p w14:paraId="098558AF" w14:textId="77777777" w:rsidR="0019245A" w:rsidRDefault="0019245A" w:rsidP="00B441BA"/>
    <w:p w14:paraId="52C038C2" w14:textId="77777777" w:rsidR="0019245A" w:rsidRPr="00B441BA" w:rsidRDefault="0019245A" w:rsidP="00B441BA"/>
    <w:p w14:paraId="367B6F1A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lastRenderedPageBreak/>
        <w:t>7. Služby poskytované učitelům</w:t>
      </w:r>
    </w:p>
    <w:p w14:paraId="3861F942" w14:textId="1B6F987D" w:rsidR="00B441BA" w:rsidRPr="00B441BA" w:rsidRDefault="00B441BA" w:rsidP="00B441BA">
      <w:pPr>
        <w:numPr>
          <w:ilvl w:val="0"/>
          <w:numId w:val="11"/>
        </w:numPr>
      </w:pPr>
      <w:r w:rsidRPr="00B441BA">
        <w:t xml:space="preserve">metodická podpora při práci s žáky s ADHD, </w:t>
      </w:r>
      <w:r w:rsidR="00C93B80">
        <w:t xml:space="preserve">ADD, </w:t>
      </w:r>
      <w:r w:rsidR="00173664">
        <w:t xml:space="preserve">PAS, </w:t>
      </w:r>
      <w:r w:rsidRPr="00B441BA">
        <w:t>LMP a SPU</w:t>
      </w:r>
    </w:p>
    <w:p w14:paraId="21A43763" w14:textId="0F89DC15" w:rsidR="00B441BA" w:rsidRPr="00B441BA" w:rsidRDefault="00C243B6" w:rsidP="00B441BA">
      <w:pPr>
        <w:numPr>
          <w:ilvl w:val="0"/>
          <w:numId w:val="11"/>
        </w:numPr>
      </w:pPr>
      <w:r>
        <w:t>spolupráce</w:t>
      </w:r>
      <w:r w:rsidR="00B441BA" w:rsidRPr="00B441BA">
        <w:t xml:space="preserve"> při tvorbě</w:t>
      </w:r>
      <w:r w:rsidR="00584994">
        <w:t xml:space="preserve"> Dohod</w:t>
      </w:r>
      <w:r w:rsidR="007E2575">
        <w:t xml:space="preserve"> poskytování PO</w:t>
      </w:r>
      <w:r w:rsidR="00B441BA" w:rsidRPr="00B441BA">
        <w:t xml:space="preserve"> a IVP</w:t>
      </w:r>
    </w:p>
    <w:p w14:paraId="33EDA5B6" w14:textId="77777777" w:rsidR="00B441BA" w:rsidRPr="00B441BA" w:rsidRDefault="00B441BA" w:rsidP="00B441BA">
      <w:pPr>
        <w:numPr>
          <w:ilvl w:val="0"/>
          <w:numId w:val="11"/>
        </w:numPr>
      </w:pPr>
      <w:r w:rsidRPr="00B441BA">
        <w:t>doporučení výukových strategií pro kombinované třídy</w:t>
      </w:r>
    </w:p>
    <w:p w14:paraId="3EFAFB4D" w14:textId="77777777" w:rsidR="00B441BA" w:rsidRPr="00B441BA" w:rsidRDefault="00B441BA" w:rsidP="00B441BA">
      <w:pPr>
        <w:numPr>
          <w:ilvl w:val="0"/>
          <w:numId w:val="11"/>
        </w:numPr>
      </w:pPr>
      <w:r w:rsidRPr="00B441BA">
        <w:t>podpora v oblasti prevence rizikového chování</w:t>
      </w:r>
    </w:p>
    <w:p w14:paraId="3D879E0D" w14:textId="77777777" w:rsidR="00B441BA" w:rsidRPr="00B441BA" w:rsidRDefault="00B441BA" w:rsidP="00B441BA">
      <w:pPr>
        <w:numPr>
          <w:ilvl w:val="0"/>
          <w:numId w:val="11"/>
        </w:numPr>
      </w:pPr>
      <w:r w:rsidRPr="00B441BA">
        <w:t>sdílení osvědčených pedagogických postupů</w:t>
      </w:r>
    </w:p>
    <w:p w14:paraId="16C733D7" w14:textId="67C9BAE2" w:rsidR="00B441BA" w:rsidRPr="00B441BA" w:rsidRDefault="00B441BA" w:rsidP="00B441BA"/>
    <w:p w14:paraId="731C6DC8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8. Podpora žáků se speciálními vzdělávacími potřebami</w:t>
      </w:r>
    </w:p>
    <w:p w14:paraId="24AC9814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8.1 Postup školy</w:t>
      </w:r>
    </w:p>
    <w:p w14:paraId="0C530C03" w14:textId="77777777" w:rsidR="00B441BA" w:rsidRPr="002B09FD" w:rsidRDefault="00B441BA" w:rsidP="00B441BA">
      <w:pPr>
        <w:numPr>
          <w:ilvl w:val="0"/>
          <w:numId w:val="12"/>
        </w:numPr>
      </w:pPr>
      <w:r w:rsidRPr="00B441BA">
        <w:t>Pedagogická diagnostika.</w:t>
      </w:r>
    </w:p>
    <w:p w14:paraId="7FA8EED5" w14:textId="0629DFC7" w:rsidR="00584994" w:rsidRPr="002B09FD" w:rsidRDefault="00584994" w:rsidP="00B441BA">
      <w:pPr>
        <w:numPr>
          <w:ilvl w:val="0"/>
          <w:numId w:val="12"/>
        </w:numPr>
      </w:pPr>
      <w:r w:rsidRPr="002B09FD">
        <w:t>Vypracování Dohod</w:t>
      </w:r>
      <w:r w:rsidR="00635E18" w:rsidRPr="002B09FD">
        <w:t xml:space="preserve"> </w:t>
      </w:r>
      <w:r w:rsidR="00786035" w:rsidRPr="002B09FD">
        <w:t>mezi učitelem, rodičem a žákem</w:t>
      </w:r>
    </w:p>
    <w:p w14:paraId="76255B56" w14:textId="77777777" w:rsidR="00B441BA" w:rsidRPr="00B441BA" w:rsidRDefault="00B441BA" w:rsidP="00B441BA">
      <w:pPr>
        <w:numPr>
          <w:ilvl w:val="0"/>
          <w:numId w:val="12"/>
        </w:numPr>
      </w:pPr>
      <w:r w:rsidRPr="00B441BA">
        <w:t>Konzultace s rodiči a případně vychovateli ŠD.</w:t>
      </w:r>
    </w:p>
    <w:p w14:paraId="122DEDA7" w14:textId="77777777" w:rsidR="00B441BA" w:rsidRPr="00B441BA" w:rsidRDefault="00B441BA" w:rsidP="00B441BA">
      <w:pPr>
        <w:numPr>
          <w:ilvl w:val="0"/>
          <w:numId w:val="12"/>
        </w:numPr>
      </w:pPr>
      <w:r w:rsidRPr="00B441BA">
        <w:t>Realizace podpory.</w:t>
      </w:r>
    </w:p>
    <w:p w14:paraId="0702D971" w14:textId="77777777" w:rsidR="00B441BA" w:rsidRPr="00B441BA" w:rsidRDefault="00B441BA" w:rsidP="00B441BA">
      <w:pPr>
        <w:numPr>
          <w:ilvl w:val="0"/>
          <w:numId w:val="12"/>
        </w:numPr>
      </w:pPr>
      <w:r w:rsidRPr="00B441BA">
        <w:t>Vyhodnocení účinnosti.</w:t>
      </w:r>
    </w:p>
    <w:p w14:paraId="135C7941" w14:textId="0D357F72" w:rsidR="00B441BA" w:rsidRPr="00B441BA" w:rsidRDefault="00B441BA" w:rsidP="00B441BA">
      <w:pPr>
        <w:numPr>
          <w:ilvl w:val="0"/>
          <w:numId w:val="12"/>
        </w:numPr>
      </w:pPr>
      <w:r w:rsidRPr="00B441BA">
        <w:t>Pokud podpora nestač</w:t>
      </w:r>
      <w:r w:rsidR="002B09FD">
        <w:t xml:space="preserve"> (</w:t>
      </w:r>
      <w:r w:rsidR="00CB6F43">
        <w:t>1. stupeň PO)</w:t>
      </w:r>
      <w:r w:rsidRPr="00B441BA">
        <w:t xml:space="preserve"> → doporučení do PPP/SPC.</w:t>
      </w:r>
    </w:p>
    <w:p w14:paraId="5DA464BD" w14:textId="385E9744" w:rsidR="00B441BA" w:rsidRPr="00B441BA" w:rsidRDefault="00B441BA" w:rsidP="00C97AC0">
      <w:pPr>
        <w:ind w:left="360"/>
      </w:pPr>
    </w:p>
    <w:p w14:paraId="06B9945C" w14:textId="411357BA" w:rsidR="00B441BA" w:rsidRPr="00B441BA" w:rsidRDefault="00B441BA" w:rsidP="00B441BA"/>
    <w:p w14:paraId="187D3DE7" w14:textId="099A482C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 xml:space="preserve">8.2 Plán pedagogické podpory </w:t>
      </w:r>
      <w:r w:rsidR="00432ED3">
        <w:rPr>
          <w:b/>
          <w:bCs/>
        </w:rPr>
        <w:t>–</w:t>
      </w:r>
      <w:r w:rsidR="00823E72">
        <w:rPr>
          <w:b/>
          <w:bCs/>
        </w:rPr>
        <w:t xml:space="preserve"> Dohoda</w:t>
      </w:r>
      <w:r w:rsidR="00432ED3">
        <w:rPr>
          <w:b/>
          <w:bCs/>
        </w:rPr>
        <w:t xml:space="preserve"> o poskytování podpůrných opatření 1.,2. a 3. stupně</w:t>
      </w:r>
    </w:p>
    <w:p w14:paraId="17BC8E67" w14:textId="7E85C1AA" w:rsidR="00B441BA" w:rsidRPr="00B441BA" w:rsidRDefault="00216F2D" w:rsidP="00B441BA">
      <w:r>
        <w:t>Dohoda</w:t>
      </w:r>
      <w:r w:rsidR="00B441BA" w:rsidRPr="00B441BA">
        <w:t xml:space="preserve"> slouží k podpoře žáků s lehčími obtížemi, kdy nejsou doporučena vyšší podpůrná opatření</w:t>
      </w:r>
      <w:r>
        <w:t xml:space="preserve"> a poradenské pracoviště (</w:t>
      </w:r>
      <w:r w:rsidR="00017D36">
        <w:t>PPP, SPC) nenavrhuje vypracování IVP.</w:t>
      </w:r>
    </w:p>
    <w:p w14:paraId="37AFC3D6" w14:textId="5B374B1F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Tvorba PLPP</w:t>
      </w:r>
      <w:r w:rsidR="0083360A">
        <w:rPr>
          <w:b/>
          <w:bCs/>
        </w:rPr>
        <w:t xml:space="preserve"> realizovaném v Dohodě o poskytování PO:</w:t>
      </w:r>
    </w:p>
    <w:p w14:paraId="6CF8A7FB" w14:textId="77777777" w:rsidR="00B441BA" w:rsidRPr="00B441BA" w:rsidRDefault="00B441BA" w:rsidP="00B441BA">
      <w:pPr>
        <w:numPr>
          <w:ilvl w:val="0"/>
          <w:numId w:val="13"/>
        </w:numPr>
      </w:pPr>
      <w:r w:rsidRPr="00B441BA">
        <w:t>provádí třídní učitel ve spolupráci s asistenty a ŠPP</w:t>
      </w:r>
    </w:p>
    <w:p w14:paraId="1A512DB7" w14:textId="77777777" w:rsidR="00B441BA" w:rsidRPr="00B441BA" w:rsidRDefault="00B441BA" w:rsidP="00B441BA">
      <w:pPr>
        <w:numPr>
          <w:ilvl w:val="0"/>
          <w:numId w:val="13"/>
        </w:numPr>
      </w:pPr>
      <w:r w:rsidRPr="00B441BA">
        <w:t>obsahuje konkrétní cíle a postupy</w:t>
      </w:r>
    </w:p>
    <w:p w14:paraId="37537DC1" w14:textId="2B0516D1" w:rsidR="00B441BA" w:rsidRPr="00B441BA" w:rsidRDefault="00B441BA" w:rsidP="00B441BA">
      <w:pPr>
        <w:numPr>
          <w:ilvl w:val="0"/>
          <w:numId w:val="13"/>
        </w:numPr>
      </w:pPr>
      <w:r w:rsidRPr="00B441BA">
        <w:t>probíhá ve spolupráci s rodiči</w:t>
      </w:r>
    </w:p>
    <w:p w14:paraId="190C1867" w14:textId="222A6E36" w:rsidR="00B441BA" w:rsidRDefault="008043D4" w:rsidP="00B441BA">
      <w:pPr>
        <w:numPr>
          <w:ilvl w:val="0"/>
          <w:numId w:val="13"/>
        </w:numPr>
      </w:pPr>
      <w:r>
        <w:t xml:space="preserve">1. </w:t>
      </w:r>
      <w:r w:rsidR="004045C6">
        <w:t xml:space="preserve">stupeň PO obvykle </w:t>
      </w:r>
      <w:r w:rsidR="00B441BA" w:rsidRPr="00B441BA">
        <w:t>na dobu obvykle 3–5 měsíců</w:t>
      </w:r>
      <w:r w:rsidR="004045C6">
        <w:t>, 2. a 3. stupe</w:t>
      </w:r>
      <w:r w:rsidR="002F6C1A">
        <w:t>ň na dobu jednoho školního roku</w:t>
      </w:r>
    </w:p>
    <w:p w14:paraId="4193F864" w14:textId="64E92F09" w:rsidR="00D057AD" w:rsidRDefault="00D057AD" w:rsidP="00B441BA">
      <w:pPr>
        <w:numPr>
          <w:ilvl w:val="0"/>
          <w:numId w:val="13"/>
        </w:numPr>
      </w:pPr>
      <w:r>
        <w:t xml:space="preserve">vyhodnocení </w:t>
      </w:r>
    </w:p>
    <w:p w14:paraId="5B5DB795" w14:textId="77777777" w:rsidR="0019245A" w:rsidRPr="00B441BA" w:rsidRDefault="0019245A" w:rsidP="0019245A"/>
    <w:p w14:paraId="0010DF3E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lastRenderedPageBreak/>
        <w:t>PLPP obsahuje:</w:t>
      </w:r>
    </w:p>
    <w:p w14:paraId="22510D5D" w14:textId="34EA2434" w:rsidR="00B441BA" w:rsidRPr="00B441BA" w:rsidRDefault="00B441BA" w:rsidP="00B441BA">
      <w:pPr>
        <w:numPr>
          <w:ilvl w:val="0"/>
          <w:numId w:val="14"/>
        </w:numPr>
      </w:pPr>
      <w:r w:rsidRPr="00B441BA">
        <w:t>popis obtíží žáka</w:t>
      </w:r>
      <w:r w:rsidR="00EB2DA9">
        <w:t>, závě</w:t>
      </w:r>
      <w:r w:rsidR="004F244B">
        <w:t>ry stanovené ve Zprávě školského poradenského zařízení</w:t>
      </w:r>
    </w:p>
    <w:p w14:paraId="1A7A7956" w14:textId="0DF6559B" w:rsidR="00B441BA" w:rsidRPr="00B441BA" w:rsidRDefault="00B441BA" w:rsidP="00B441BA">
      <w:pPr>
        <w:numPr>
          <w:ilvl w:val="0"/>
          <w:numId w:val="14"/>
        </w:numPr>
      </w:pPr>
      <w:r w:rsidRPr="00B441BA">
        <w:t>konkrétní návrhy úprav výuky</w:t>
      </w:r>
      <w:r w:rsidR="007478E8">
        <w:t xml:space="preserve"> a další konkrétní postupy realizované podpory</w:t>
      </w:r>
      <w:r w:rsidR="00F874D1">
        <w:t xml:space="preserve"> (úprava obsahu, rozsahu, pomůcky, individuální postup</w:t>
      </w:r>
      <w:r w:rsidR="00745A07">
        <w:t>)</w:t>
      </w:r>
    </w:p>
    <w:p w14:paraId="678DA378" w14:textId="77777777" w:rsidR="00B441BA" w:rsidRPr="00B441BA" w:rsidRDefault="00B441BA" w:rsidP="00B441BA">
      <w:pPr>
        <w:numPr>
          <w:ilvl w:val="0"/>
          <w:numId w:val="14"/>
        </w:numPr>
      </w:pPr>
      <w:r w:rsidRPr="00B441BA">
        <w:t>zapojení AP</w:t>
      </w:r>
    </w:p>
    <w:p w14:paraId="3FC51A85" w14:textId="77777777" w:rsidR="00B441BA" w:rsidRPr="00B441BA" w:rsidRDefault="00B441BA" w:rsidP="00B441BA">
      <w:pPr>
        <w:numPr>
          <w:ilvl w:val="0"/>
          <w:numId w:val="14"/>
        </w:numPr>
      </w:pPr>
      <w:r w:rsidRPr="00B441BA">
        <w:t>úpravy hodnocení</w:t>
      </w:r>
    </w:p>
    <w:p w14:paraId="079737B0" w14:textId="77777777" w:rsidR="00B441BA" w:rsidRDefault="00B441BA" w:rsidP="00B441BA">
      <w:pPr>
        <w:numPr>
          <w:ilvl w:val="0"/>
          <w:numId w:val="14"/>
        </w:numPr>
      </w:pPr>
      <w:r w:rsidRPr="00B441BA">
        <w:t>doporučení pro domácí přípravu</w:t>
      </w:r>
    </w:p>
    <w:p w14:paraId="53488D0D" w14:textId="510E5146" w:rsidR="009957EC" w:rsidRPr="00B441BA" w:rsidRDefault="009957EC" w:rsidP="00B441BA">
      <w:pPr>
        <w:numPr>
          <w:ilvl w:val="0"/>
          <w:numId w:val="14"/>
        </w:numPr>
      </w:pPr>
      <w:r>
        <w:t>stanovení povinnost</w:t>
      </w:r>
      <w:r w:rsidR="008D66C5">
        <w:t>í rodičů (konkretizované ve spolupráci s PPP a SPC</w:t>
      </w:r>
      <w:r w:rsidR="00C05FB3">
        <w:t>) a žáka</w:t>
      </w:r>
    </w:p>
    <w:p w14:paraId="4F400678" w14:textId="77777777" w:rsidR="00B441BA" w:rsidRPr="00B441BA" w:rsidRDefault="00B441BA" w:rsidP="00B441BA">
      <w:pPr>
        <w:numPr>
          <w:ilvl w:val="0"/>
          <w:numId w:val="14"/>
        </w:numPr>
      </w:pPr>
      <w:r w:rsidRPr="00B441BA">
        <w:t>postupy ve školní družině (pokud je relevantní)</w:t>
      </w:r>
    </w:p>
    <w:p w14:paraId="79867ED3" w14:textId="15E2EEAC" w:rsidR="006F094A" w:rsidRPr="00B441BA" w:rsidRDefault="00B441BA" w:rsidP="006F094A">
      <w:pPr>
        <w:numPr>
          <w:ilvl w:val="0"/>
          <w:numId w:val="14"/>
        </w:numPr>
      </w:pPr>
      <w:r w:rsidRPr="00B441BA">
        <w:t>termín vyhodnocení</w:t>
      </w:r>
    </w:p>
    <w:p w14:paraId="69751E2D" w14:textId="77CE205E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 xml:space="preserve">8.3 Dohody </w:t>
      </w:r>
      <w:r w:rsidR="002D50C5">
        <w:rPr>
          <w:b/>
          <w:bCs/>
        </w:rPr>
        <w:t>mezi učiteli, rodiči, žáky</w:t>
      </w:r>
      <w:r w:rsidR="00EA32C6">
        <w:rPr>
          <w:b/>
          <w:bCs/>
        </w:rPr>
        <w:t xml:space="preserve"> s problémy chování</w:t>
      </w:r>
    </w:p>
    <w:p w14:paraId="4FF4C8A2" w14:textId="09B25754" w:rsidR="006F094A" w:rsidRPr="00B441BA" w:rsidRDefault="00B441BA" w:rsidP="00B441BA">
      <w:r w:rsidRPr="00B441BA">
        <w:t xml:space="preserve">Dohody se využívají jako podpůrný dokument při řešení </w:t>
      </w:r>
      <w:r w:rsidR="00DA219C">
        <w:t xml:space="preserve">problémů v </w:t>
      </w:r>
      <w:r w:rsidRPr="00B441BA">
        <w:t>chování</w:t>
      </w:r>
      <w:r w:rsidR="00B1199F">
        <w:t>.</w:t>
      </w:r>
    </w:p>
    <w:p w14:paraId="01F3710F" w14:textId="7AF294EA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 xml:space="preserve">Dohoda </w:t>
      </w:r>
      <w:r w:rsidR="006C76F8">
        <w:rPr>
          <w:b/>
          <w:bCs/>
        </w:rPr>
        <w:t>obsahuje:</w:t>
      </w:r>
    </w:p>
    <w:p w14:paraId="73450039" w14:textId="77777777" w:rsidR="00B441BA" w:rsidRPr="00B441BA" w:rsidRDefault="00B441BA" w:rsidP="00B441BA">
      <w:pPr>
        <w:numPr>
          <w:ilvl w:val="0"/>
          <w:numId w:val="15"/>
        </w:numPr>
      </w:pPr>
      <w:r w:rsidRPr="00B441BA">
        <w:t>popis situace</w:t>
      </w:r>
    </w:p>
    <w:p w14:paraId="39267841" w14:textId="77777777" w:rsidR="00B441BA" w:rsidRPr="00B441BA" w:rsidRDefault="00B441BA" w:rsidP="00B441BA">
      <w:pPr>
        <w:numPr>
          <w:ilvl w:val="0"/>
          <w:numId w:val="15"/>
        </w:numPr>
      </w:pPr>
      <w:r w:rsidRPr="00B441BA">
        <w:t>jasná a srozumitelná pravidla</w:t>
      </w:r>
    </w:p>
    <w:p w14:paraId="13E03599" w14:textId="77777777" w:rsidR="00B441BA" w:rsidRPr="00B441BA" w:rsidRDefault="00B441BA" w:rsidP="00B441BA">
      <w:pPr>
        <w:numPr>
          <w:ilvl w:val="0"/>
          <w:numId w:val="15"/>
        </w:numPr>
      </w:pPr>
      <w:r w:rsidRPr="00B441BA">
        <w:t>postupy školy, rodičů a školní družiny</w:t>
      </w:r>
    </w:p>
    <w:p w14:paraId="1B74FC36" w14:textId="77777777" w:rsidR="00B441BA" w:rsidRPr="00B441BA" w:rsidRDefault="00B441BA" w:rsidP="00B441BA">
      <w:pPr>
        <w:numPr>
          <w:ilvl w:val="0"/>
          <w:numId w:val="15"/>
        </w:numPr>
      </w:pPr>
      <w:r w:rsidRPr="00B441BA">
        <w:t>motivaci a zpětnou vazbu</w:t>
      </w:r>
    </w:p>
    <w:p w14:paraId="71FC5DFC" w14:textId="77777777" w:rsidR="00B441BA" w:rsidRPr="00B441BA" w:rsidRDefault="00B441BA" w:rsidP="00B441BA">
      <w:pPr>
        <w:numPr>
          <w:ilvl w:val="0"/>
          <w:numId w:val="15"/>
        </w:numPr>
      </w:pPr>
      <w:r w:rsidRPr="00B441BA">
        <w:t>termín vyhodnocení</w:t>
      </w:r>
    </w:p>
    <w:p w14:paraId="4C60418A" w14:textId="41732647" w:rsidR="00B441BA" w:rsidRPr="00B441BA" w:rsidRDefault="00B441BA" w:rsidP="00B441BA">
      <w:pPr>
        <w:numPr>
          <w:ilvl w:val="0"/>
          <w:numId w:val="15"/>
        </w:numPr>
      </w:pPr>
      <w:r w:rsidRPr="00B441BA">
        <w:t>podpisy všech zúčastněných</w:t>
      </w:r>
    </w:p>
    <w:p w14:paraId="2BC2D068" w14:textId="77777777" w:rsidR="00744131" w:rsidRDefault="00B441BA" w:rsidP="00B441BA">
      <w:pPr>
        <w:rPr>
          <w:b/>
          <w:bCs/>
        </w:rPr>
      </w:pPr>
      <w:r w:rsidRPr="00B441BA">
        <w:rPr>
          <w:b/>
          <w:bCs/>
        </w:rPr>
        <w:t>9. Prevence rizikového chování</w:t>
      </w:r>
    </w:p>
    <w:p w14:paraId="77DD4BE9" w14:textId="1B732799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Témata:</w:t>
      </w:r>
    </w:p>
    <w:p w14:paraId="7FB616BD" w14:textId="77777777" w:rsidR="00B441BA" w:rsidRPr="00B441BA" w:rsidRDefault="00B441BA" w:rsidP="00B441BA">
      <w:pPr>
        <w:numPr>
          <w:ilvl w:val="0"/>
          <w:numId w:val="16"/>
        </w:numPr>
      </w:pPr>
      <w:r w:rsidRPr="00B441BA">
        <w:t>šikana a kyberšikana</w:t>
      </w:r>
    </w:p>
    <w:p w14:paraId="07933C7C" w14:textId="77777777" w:rsidR="00B441BA" w:rsidRPr="00B441BA" w:rsidRDefault="00B441BA" w:rsidP="00B441BA">
      <w:pPr>
        <w:numPr>
          <w:ilvl w:val="0"/>
          <w:numId w:val="16"/>
        </w:numPr>
      </w:pPr>
      <w:r w:rsidRPr="00B441BA">
        <w:t>zlepšování vztahů mezi dětmi různého věku</w:t>
      </w:r>
    </w:p>
    <w:p w14:paraId="36842336" w14:textId="77777777" w:rsidR="00B441BA" w:rsidRPr="00B441BA" w:rsidRDefault="00B441BA" w:rsidP="00B441BA">
      <w:pPr>
        <w:numPr>
          <w:ilvl w:val="0"/>
          <w:numId w:val="16"/>
        </w:numPr>
      </w:pPr>
      <w:r w:rsidRPr="00B441BA">
        <w:t>práce s emocemi</w:t>
      </w:r>
    </w:p>
    <w:p w14:paraId="06479102" w14:textId="77777777" w:rsidR="00B441BA" w:rsidRPr="00B441BA" w:rsidRDefault="00B441BA" w:rsidP="00B441BA">
      <w:pPr>
        <w:numPr>
          <w:ilvl w:val="0"/>
          <w:numId w:val="16"/>
        </w:numPr>
      </w:pPr>
      <w:r w:rsidRPr="00B441BA">
        <w:t>bezpečné chování na internetu</w:t>
      </w:r>
    </w:p>
    <w:p w14:paraId="66A735F8" w14:textId="77777777" w:rsidR="001120EC" w:rsidRDefault="00B441BA" w:rsidP="00B441BA">
      <w:pPr>
        <w:numPr>
          <w:ilvl w:val="0"/>
          <w:numId w:val="16"/>
        </w:numPr>
      </w:pPr>
      <w:r w:rsidRPr="00B441BA">
        <w:t>předcházení konfliktům</w:t>
      </w:r>
    </w:p>
    <w:p w14:paraId="4410FFEF" w14:textId="4C3D4C5C" w:rsidR="00E57DE2" w:rsidRDefault="00E57DE2" w:rsidP="00B441BA">
      <w:pPr>
        <w:numPr>
          <w:ilvl w:val="0"/>
          <w:numId w:val="16"/>
        </w:numPr>
      </w:pPr>
      <w:r>
        <w:t>návykové látky</w:t>
      </w:r>
    </w:p>
    <w:p w14:paraId="7D3B6630" w14:textId="68A8EC7B" w:rsidR="002D291F" w:rsidRPr="00B441BA" w:rsidRDefault="002D291F" w:rsidP="00B441BA">
      <w:pPr>
        <w:numPr>
          <w:ilvl w:val="0"/>
          <w:numId w:val="16"/>
        </w:numPr>
      </w:pPr>
      <w:r>
        <w:t>úrazy</w:t>
      </w:r>
    </w:p>
    <w:p w14:paraId="4FA9B9F5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lastRenderedPageBreak/>
        <w:t>Formy:</w:t>
      </w:r>
    </w:p>
    <w:p w14:paraId="3D4FDE6C" w14:textId="77777777" w:rsidR="00B441BA" w:rsidRPr="00B441BA" w:rsidRDefault="00B441BA" w:rsidP="00B441BA">
      <w:pPr>
        <w:numPr>
          <w:ilvl w:val="0"/>
          <w:numId w:val="17"/>
        </w:numPr>
      </w:pPr>
      <w:r w:rsidRPr="00B441BA">
        <w:t>třídnické hodiny</w:t>
      </w:r>
    </w:p>
    <w:p w14:paraId="3C14ADBA" w14:textId="77777777" w:rsidR="00B441BA" w:rsidRPr="00B441BA" w:rsidRDefault="00B441BA" w:rsidP="00B441BA">
      <w:pPr>
        <w:numPr>
          <w:ilvl w:val="0"/>
          <w:numId w:val="17"/>
        </w:numPr>
      </w:pPr>
      <w:r w:rsidRPr="00B441BA">
        <w:t>tematické projektové dny</w:t>
      </w:r>
    </w:p>
    <w:p w14:paraId="00597FE8" w14:textId="3477E8C2" w:rsidR="00B441BA" w:rsidRPr="00B441BA" w:rsidRDefault="00B441BA" w:rsidP="00B441BA">
      <w:pPr>
        <w:numPr>
          <w:ilvl w:val="0"/>
          <w:numId w:val="17"/>
        </w:numPr>
      </w:pPr>
      <w:r w:rsidRPr="00B441BA">
        <w:t xml:space="preserve">besedy </w:t>
      </w:r>
    </w:p>
    <w:p w14:paraId="048C97C4" w14:textId="77777777" w:rsidR="00B441BA" w:rsidRPr="00B441BA" w:rsidRDefault="00B441BA" w:rsidP="00B441BA">
      <w:pPr>
        <w:numPr>
          <w:ilvl w:val="0"/>
          <w:numId w:val="17"/>
        </w:numPr>
      </w:pPr>
      <w:r w:rsidRPr="00B441BA">
        <w:t>skupinové hry podporující soudržnost</w:t>
      </w:r>
    </w:p>
    <w:p w14:paraId="20A6DB53" w14:textId="77777777" w:rsidR="00B441BA" w:rsidRDefault="00B441BA" w:rsidP="00B441BA">
      <w:pPr>
        <w:numPr>
          <w:ilvl w:val="0"/>
          <w:numId w:val="17"/>
        </w:numPr>
      </w:pPr>
      <w:r w:rsidRPr="00B441BA">
        <w:t>individuální intervence</w:t>
      </w:r>
    </w:p>
    <w:p w14:paraId="3C38CBF1" w14:textId="62A7CBE3" w:rsidR="00B441BA" w:rsidRDefault="00466906" w:rsidP="00B441BA">
      <w:pPr>
        <w:numPr>
          <w:ilvl w:val="0"/>
          <w:numId w:val="17"/>
        </w:numPr>
      </w:pPr>
      <w:r>
        <w:t>spolupráce s rodiči a vychovateli</w:t>
      </w:r>
    </w:p>
    <w:p w14:paraId="739D5C43" w14:textId="77777777" w:rsidR="00746798" w:rsidRPr="00B441BA" w:rsidRDefault="00746798" w:rsidP="00746798"/>
    <w:p w14:paraId="69F4A677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10. Postup při řešení problémů</w:t>
      </w:r>
    </w:p>
    <w:p w14:paraId="69A31784" w14:textId="77777777" w:rsidR="00B441BA" w:rsidRPr="00B441BA" w:rsidRDefault="00B441BA" w:rsidP="00B441BA">
      <w:pPr>
        <w:numPr>
          <w:ilvl w:val="0"/>
          <w:numId w:val="18"/>
        </w:numPr>
      </w:pPr>
      <w:r w:rsidRPr="00B441BA">
        <w:t>Zachycení problému třídním učitelem.</w:t>
      </w:r>
    </w:p>
    <w:p w14:paraId="30CA1F8F" w14:textId="77777777" w:rsidR="00B441BA" w:rsidRPr="00B441BA" w:rsidRDefault="00B441BA" w:rsidP="00B441BA">
      <w:pPr>
        <w:numPr>
          <w:ilvl w:val="0"/>
          <w:numId w:val="18"/>
        </w:numPr>
      </w:pPr>
      <w:r w:rsidRPr="00B441BA">
        <w:t>Konzultace s koordinátorem ŠPP / metodikem prevence.</w:t>
      </w:r>
    </w:p>
    <w:p w14:paraId="55298D69" w14:textId="77777777" w:rsidR="00B441BA" w:rsidRPr="00B441BA" w:rsidRDefault="00B441BA" w:rsidP="00B441BA">
      <w:pPr>
        <w:numPr>
          <w:ilvl w:val="0"/>
          <w:numId w:val="18"/>
        </w:numPr>
      </w:pPr>
      <w:r w:rsidRPr="00B441BA">
        <w:t>Komunikace s rodiči.</w:t>
      </w:r>
    </w:p>
    <w:p w14:paraId="3622D487" w14:textId="77777777" w:rsidR="00B441BA" w:rsidRPr="00B441BA" w:rsidRDefault="00B441BA" w:rsidP="00B441BA">
      <w:pPr>
        <w:numPr>
          <w:ilvl w:val="0"/>
          <w:numId w:val="18"/>
        </w:numPr>
      </w:pPr>
      <w:r w:rsidRPr="00B441BA">
        <w:t>Doporučení k odborníkům (PPP/SPC).</w:t>
      </w:r>
    </w:p>
    <w:p w14:paraId="714021A5" w14:textId="167AD951" w:rsidR="00B441BA" w:rsidRPr="00B441BA" w:rsidRDefault="00B441BA" w:rsidP="00B441BA">
      <w:pPr>
        <w:numPr>
          <w:ilvl w:val="0"/>
          <w:numId w:val="18"/>
        </w:numPr>
      </w:pPr>
      <w:r w:rsidRPr="00B441BA">
        <w:t>U závažných případů – kontakt OSPOD</w:t>
      </w:r>
      <w:r w:rsidR="000C4439">
        <w:t>, Policie</w:t>
      </w:r>
    </w:p>
    <w:p w14:paraId="747E4F5D" w14:textId="4B24C15A" w:rsidR="00746798" w:rsidRPr="00B441BA" w:rsidRDefault="00B441BA" w:rsidP="00746798">
      <w:pPr>
        <w:numPr>
          <w:ilvl w:val="0"/>
          <w:numId w:val="18"/>
        </w:numPr>
      </w:pPr>
      <w:r w:rsidRPr="00B441BA">
        <w:t>Pravidelné vyhodnocování opatření.</w:t>
      </w:r>
    </w:p>
    <w:p w14:paraId="3C07CF9C" w14:textId="77777777" w:rsidR="00B441BA" w:rsidRPr="00B441BA" w:rsidRDefault="00B441BA" w:rsidP="00B441BA">
      <w:pPr>
        <w:rPr>
          <w:b/>
          <w:bCs/>
        </w:rPr>
      </w:pPr>
      <w:r w:rsidRPr="00B441BA">
        <w:rPr>
          <w:b/>
          <w:bCs/>
        </w:rPr>
        <w:t>11. Evaluace programu</w:t>
      </w:r>
    </w:p>
    <w:p w14:paraId="12B4656C" w14:textId="77777777" w:rsidR="00B441BA" w:rsidRPr="00B441BA" w:rsidRDefault="00B441BA" w:rsidP="00B441BA">
      <w:pPr>
        <w:numPr>
          <w:ilvl w:val="0"/>
          <w:numId w:val="19"/>
        </w:numPr>
      </w:pPr>
      <w:r w:rsidRPr="00B441BA">
        <w:t>každoroční vyhodnocení v závěru školního roku</w:t>
      </w:r>
    </w:p>
    <w:p w14:paraId="2DA39A3B" w14:textId="77777777" w:rsidR="00B441BA" w:rsidRPr="00B441BA" w:rsidRDefault="00B441BA" w:rsidP="00B441BA">
      <w:pPr>
        <w:numPr>
          <w:ilvl w:val="0"/>
          <w:numId w:val="19"/>
        </w:numPr>
      </w:pPr>
      <w:r w:rsidRPr="00B441BA">
        <w:t>revize účinnosti poskytovaných služeb</w:t>
      </w:r>
    </w:p>
    <w:p w14:paraId="204CA44A" w14:textId="314ED91E" w:rsidR="0077730E" w:rsidRPr="0077730E" w:rsidRDefault="00B441BA" w:rsidP="00746798">
      <w:pPr>
        <w:numPr>
          <w:ilvl w:val="0"/>
          <w:numId w:val="19"/>
        </w:numPr>
        <w:rPr>
          <w:b/>
          <w:bCs/>
        </w:rPr>
      </w:pPr>
      <w:r w:rsidRPr="00B441BA">
        <w:t>aktualizace podle doporučení poradny a potřeb školy</w:t>
      </w:r>
    </w:p>
    <w:p w14:paraId="597F0499" w14:textId="52BEB91E" w:rsidR="00306776" w:rsidRDefault="00B441BA" w:rsidP="00B441BA">
      <w:r w:rsidRPr="0077730E">
        <w:t>V Nové Vsi u Chotěboře</w:t>
      </w:r>
      <w:r w:rsidRPr="00B441BA">
        <w:rPr>
          <w:b/>
          <w:bCs/>
        </w:rPr>
        <w:t xml:space="preserve">, </w:t>
      </w:r>
      <w:r w:rsidR="00235000">
        <w:t>leden 2026</w:t>
      </w:r>
    </w:p>
    <w:p w14:paraId="4B45FB33" w14:textId="77777777" w:rsidR="0077730E" w:rsidRPr="00B441BA" w:rsidRDefault="0077730E" w:rsidP="00B441BA"/>
    <w:p w14:paraId="74BA1981" w14:textId="77777777" w:rsidR="00B441BA" w:rsidRPr="00746798" w:rsidRDefault="00B441BA" w:rsidP="00B441BA">
      <w:pPr>
        <w:rPr>
          <w:b/>
          <w:bCs/>
          <w:sz w:val="20"/>
          <w:szCs w:val="20"/>
        </w:rPr>
      </w:pPr>
      <w:r w:rsidRPr="00746798">
        <w:rPr>
          <w:b/>
          <w:bCs/>
          <w:sz w:val="20"/>
          <w:szCs w:val="20"/>
        </w:rPr>
        <w:t>Ředitelka školy:</w:t>
      </w:r>
    </w:p>
    <w:p w14:paraId="22716233" w14:textId="0B2BD358" w:rsidR="00B441BA" w:rsidRPr="00746798" w:rsidRDefault="00306776" w:rsidP="00B441BA">
      <w:pPr>
        <w:rPr>
          <w:sz w:val="20"/>
          <w:szCs w:val="20"/>
        </w:rPr>
      </w:pPr>
      <w:r w:rsidRPr="00746798">
        <w:rPr>
          <w:sz w:val="20"/>
          <w:szCs w:val="20"/>
        </w:rPr>
        <w:t>Mgr. Ilona Marková</w:t>
      </w:r>
      <w:r w:rsidR="00B441BA" w:rsidRPr="00746798">
        <w:rPr>
          <w:sz w:val="20"/>
          <w:szCs w:val="20"/>
        </w:rPr>
        <w:t>............................................................</w:t>
      </w:r>
      <w:r w:rsidR="00B441BA" w:rsidRPr="00746798">
        <w:rPr>
          <w:sz w:val="20"/>
          <w:szCs w:val="20"/>
        </w:rPr>
        <w:br/>
      </w:r>
    </w:p>
    <w:p w14:paraId="72D10D93" w14:textId="77777777" w:rsidR="00B441BA" w:rsidRPr="00746798" w:rsidRDefault="00B441BA" w:rsidP="00B441BA">
      <w:pPr>
        <w:rPr>
          <w:b/>
          <w:bCs/>
          <w:sz w:val="20"/>
          <w:szCs w:val="20"/>
        </w:rPr>
      </w:pPr>
      <w:r w:rsidRPr="00746798">
        <w:rPr>
          <w:b/>
          <w:bCs/>
          <w:sz w:val="20"/>
          <w:szCs w:val="20"/>
        </w:rPr>
        <w:t>Koordinátor ŠPP / výchovný poradce:</w:t>
      </w:r>
    </w:p>
    <w:p w14:paraId="5902B271" w14:textId="370472FD" w:rsidR="00B441BA" w:rsidRPr="00746798" w:rsidRDefault="00306776" w:rsidP="00B441BA">
      <w:pPr>
        <w:rPr>
          <w:sz w:val="20"/>
          <w:szCs w:val="20"/>
        </w:rPr>
      </w:pPr>
      <w:r w:rsidRPr="00746798">
        <w:rPr>
          <w:sz w:val="20"/>
          <w:szCs w:val="20"/>
        </w:rPr>
        <w:t>Mgr. Olga Semerádová</w:t>
      </w:r>
      <w:r w:rsidR="00B441BA" w:rsidRPr="00746798">
        <w:rPr>
          <w:sz w:val="20"/>
          <w:szCs w:val="20"/>
        </w:rPr>
        <w:t>.............................................................</w:t>
      </w:r>
      <w:r w:rsidR="00B441BA" w:rsidRPr="00746798">
        <w:rPr>
          <w:sz w:val="20"/>
          <w:szCs w:val="20"/>
        </w:rPr>
        <w:br/>
      </w:r>
    </w:p>
    <w:p w14:paraId="57848492" w14:textId="77777777" w:rsidR="00B441BA" w:rsidRPr="00746798" w:rsidRDefault="00B441BA" w:rsidP="00B441BA">
      <w:pPr>
        <w:rPr>
          <w:b/>
          <w:bCs/>
          <w:sz w:val="20"/>
          <w:szCs w:val="20"/>
        </w:rPr>
      </w:pPr>
      <w:r w:rsidRPr="00746798">
        <w:rPr>
          <w:b/>
          <w:bCs/>
          <w:sz w:val="20"/>
          <w:szCs w:val="20"/>
        </w:rPr>
        <w:t>Školní metodik prevence:</w:t>
      </w:r>
    </w:p>
    <w:p w14:paraId="11DEC7FB" w14:textId="40BC1985" w:rsidR="00B441BA" w:rsidRPr="00746798" w:rsidRDefault="00354B0B" w:rsidP="00B441BA">
      <w:pPr>
        <w:rPr>
          <w:i/>
          <w:iCs/>
          <w:sz w:val="20"/>
          <w:szCs w:val="20"/>
        </w:rPr>
      </w:pPr>
      <w:r w:rsidRPr="00746798">
        <w:rPr>
          <w:sz w:val="20"/>
          <w:szCs w:val="20"/>
        </w:rPr>
        <w:t>BcA. Vendula Klusáčková</w:t>
      </w:r>
      <w:r w:rsidR="00B441BA" w:rsidRPr="00746798">
        <w:rPr>
          <w:sz w:val="20"/>
          <w:szCs w:val="20"/>
        </w:rPr>
        <w:t>.............................................................</w:t>
      </w:r>
      <w:r w:rsidR="00B441BA" w:rsidRPr="00746798">
        <w:rPr>
          <w:sz w:val="20"/>
          <w:szCs w:val="20"/>
        </w:rPr>
        <w:br/>
      </w:r>
    </w:p>
    <w:p w14:paraId="18ADC36B" w14:textId="77777777" w:rsidR="00354B0B" w:rsidRPr="00746798" w:rsidRDefault="00354B0B" w:rsidP="00B441BA">
      <w:pPr>
        <w:rPr>
          <w:i/>
          <w:iCs/>
          <w:sz w:val="20"/>
          <w:szCs w:val="20"/>
        </w:rPr>
      </w:pPr>
    </w:p>
    <w:p w14:paraId="62B46284" w14:textId="77777777" w:rsidR="00354B0B" w:rsidRPr="00746798" w:rsidRDefault="00354B0B" w:rsidP="00B441BA">
      <w:pPr>
        <w:rPr>
          <w:i/>
          <w:iCs/>
          <w:sz w:val="20"/>
          <w:szCs w:val="20"/>
        </w:rPr>
      </w:pPr>
    </w:p>
    <w:p w14:paraId="181A6A18" w14:textId="77777777" w:rsidR="00354B0B" w:rsidRPr="00746798" w:rsidRDefault="00354B0B" w:rsidP="00B441BA">
      <w:pPr>
        <w:rPr>
          <w:sz w:val="20"/>
          <w:szCs w:val="20"/>
        </w:rPr>
      </w:pPr>
    </w:p>
    <w:p w14:paraId="0EFCAE26" w14:textId="77777777" w:rsidR="006A1BC0" w:rsidRDefault="006A1BC0"/>
    <w:sectPr w:rsidR="006A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4EE3E10"/>
    <w:multiLevelType w:val="multilevel"/>
    <w:tmpl w:val="6E9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75CA9"/>
    <w:multiLevelType w:val="multilevel"/>
    <w:tmpl w:val="33F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B571C"/>
    <w:multiLevelType w:val="multilevel"/>
    <w:tmpl w:val="479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4720F"/>
    <w:multiLevelType w:val="multilevel"/>
    <w:tmpl w:val="FE4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3ED6"/>
    <w:multiLevelType w:val="multilevel"/>
    <w:tmpl w:val="D21A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9684E"/>
    <w:multiLevelType w:val="multilevel"/>
    <w:tmpl w:val="7198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C2DDA"/>
    <w:multiLevelType w:val="multilevel"/>
    <w:tmpl w:val="99D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96C24"/>
    <w:multiLevelType w:val="multilevel"/>
    <w:tmpl w:val="FE8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C1F"/>
    <w:multiLevelType w:val="multilevel"/>
    <w:tmpl w:val="18F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F60BB"/>
    <w:multiLevelType w:val="multilevel"/>
    <w:tmpl w:val="67EE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72E70"/>
    <w:multiLevelType w:val="multilevel"/>
    <w:tmpl w:val="51A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22DF4"/>
    <w:multiLevelType w:val="multilevel"/>
    <w:tmpl w:val="2D7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241F3"/>
    <w:multiLevelType w:val="multilevel"/>
    <w:tmpl w:val="782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971F7"/>
    <w:multiLevelType w:val="multilevel"/>
    <w:tmpl w:val="C4D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B042E"/>
    <w:multiLevelType w:val="multilevel"/>
    <w:tmpl w:val="1B54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F4F5D"/>
    <w:multiLevelType w:val="multilevel"/>
    <w:tmpl w:val="DB6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D7EA5"/>
    <w:multiLevelType w:val="multilevel"/>
    <w:tmpl w:val="94C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81678"/>
    <w:multiLevelType w:val="multilevel"/>
    <w:tmpl w:val="65A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E128C"/>
    <w:multiLevelType w:val="multilevel"/>
    <w:tmpl w:val="921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865363">
    <w:abstractNumId w:val="3"/>
  </w:num>
  <w:num w:numId="2" w16cid:durableId="1603411171">
    <w:abstractNumId w:val="4"/>
  </w:num>
  <w:num w:numId="3" w16cid:durableId="880557594">
    <w:abstractNumId w:val="16"/>
  </w:num>
  <w:num w:numId="4" w16cid:durableId="950089793">
    <w:abstractNumId w:val="5"/>
  </w:num>
  <w:num w:numId="5" w16cid:durableId="1874031668">
    <w:abstractNumId w:val="10"/>
  </w:num>
  <w:num w:numId="6" w16cid:durableId="2111271930">
    <w:abstractNumId w:val="9"/>
  </w:num>
  <w:num w:numId="7" w16cid:durableId="1196236013">
    <w:abstractNumId w:val="1"/>
  </w:num>
  <w:num w:numId="8" w16cid:durableId="507137357">
    <w:abstractNumId w:val="15"/>
  </w:num>
  <w:num w:numId="9" w16cid:durableId="1049064399">
    <w:abstractNumId w:val="7"/>
  </w:num>
  <w:num w:numId="10" w16cid:durableId="57948413">
    <w:abstractNumId w:val="6"/>
  </w:num>
  <w:num w:numId="11" w16cid:durableId="1847402140">
    <w:abstractNumId w:val="17"/>
  </w:num>
  <w:num w:numId="12" w16cid:durableId="1859275805">
    <w:abstractNumId w:val="0"/>
  </w:num>
  <w:num w:numId="13" w16cid:durableId="1232352861">
    <w:abstractNumId w:val="11"/>
  </w:num>
  <w:num w:numId="14" w16cid:durableId="1709835676">
    <w:abstractNumId w:val="8"/>
  </w:num>
  <w:num w:numId="15" w16cid:durableId="2032142234">
    <w:abstractNumId w:val="13"/>
  </w:num>
  <w:num w:numId="16" w16cid:durableId="1666472178">
    <w:abstractNumId w:val="12"/>
  </w:num>
  <w:num w:numId="17" w16cid:durableId="2110849920">
    <w:abstractNumId w:val="18"/>
  </w:num>
  <w:num w:numId="18" w16cid:durableId="2059815253">
    <w:abstractNumId w:val="14"/>
  </w:num>
  <w:num w:numId="19" w16cid:durableId="178083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A"/>
    <w:rsid w:val="00017D36"/>
    <w:rsid w:val="000A4F3F"/>
    <w:rsid w:val="000C4439"/>
    <w:rsid w:val="001120EC"/>
    <w:rsid w:val="00170B3E"/>
    <w:rsid w:val="00173664"/>
    <w:rsid w:val="0019245A"/>
    <w:rsid w:val="001A0393"/>
    <w:rsid w:val="001C6AAE"/>
    <w:rsid w:val="00216F2D"/>
    <w:rsid w:val="00235000"/>
    <w:rsid w:val="002B09FD"/>
    <w:rsid w:val="002D291F"/>
    <w:rsid w:val="002D50C5"/>
    <w:rsid w:val="002F2223"/>
    <w:rsid w:val="002F6C1A"/>
    <w:rsid w:val="00306776"/>
    <w:rsid w:val="00314815"/>
    <w:rsid w:val="00354B0B"/>
    <w:rsid w:val="00365348"/>
    <w:rsid w:val="003678D6"/>
    <w:rsid w:val="003741B4"/>
    <w:rsid w:val="003C0EEB"/>
    <w:rsid w:val="004045C6"/>
    <w:rsid w:val="00420738"/>
    <w:rsid w:val="00425E47"/>
    <w:rsid w:val="00432ED3"/>
    <w:rsid w:val="00434523"/>
    <w:rsid w:val="00466906"/>
    <w:rsid w:val="004A1347"/>
    <w:rsid w:val="004B6E97"/>
    <w:rsid w:val="004F244B"/>
    <w:rsid w:val="004F772F"/>
    <w:rsid w:val="005004B9"/>
    <w:rsid w:val="005471FA"/>
    <w:rsid w:val="00584994"/>
    <w:rsid w:val="0058684D"/>
    <w:rsid w:val="005B00D5"/>
    <w:rsid w:val="005E6D0E"/>
    <w:rsid w:val="00606017"/>
    <w:rsid w:val="00635E18"/>
    <w:rsid w:val="006A1BC0"/>
    <w:rsid w:val="006C76F8"/>
    <w:rsid w:val="006F094A"/>
    <w:rsid w:val="006F75A7"/>
    <w:rsid w:val="00744131"/>
    <w:rsid w:val="00745A07"/>
    <w:rsid w:val="00746798"/>
    <w:rsid w:val="007478E8"/>
    <w:rsid w:val="0077730E"/>
    <w:rsid w:val="00786035"/>
    <w:rsid w:val="00791BD2"/>
    <w:rsid w:val="007B07AA"/>
    <w:rsid w:val="007B1A91"/>
    <w:rsid w:val="007D226B"/>
    <w:rsid w:val="007D74CB"/>
    <w:rsid w:val="007E2575"/>
    <w:rsid w:val="008043D4"/>
    <w:rsid w:val="00814799"/>
    <w:rsid w:val="00823E72"/>
    <w:rsid w:val="0083360A"/>
    <w:rsid w:val="00857FB9"/>
    <w:rsid w:val="008735CD"/>
    <w:rsid w:val="008D66C5"/>
    <w:rsid w:val="009046DB"/>
    <w:rsid w:val="00964B3D"/>
    <w:rsid w:val="0099480B"/>
    <w:rsid w:val="009957EC"/>
    <w:rsid w:val="00A22C8D"/>
    <w:rsid w:val="00A27853"/>
    <w:rsid w:val="00A41B91"/>
    <w:rsid w:val="00A56293"/>
    <w:rsid w:val="00A97D82"/>
    <w:rsid w:val="00B1199F"/>
    <w:rsid w:val="00B441BA"/>
    <w:rsid w:val="00B73C95"/>
    <w:rsid w:val="00B95101"/>
    <w:rsid w:val="00BA31DB"/>
    <w:rsid w:val="00BA3E26"/>
    <w:rsid w:val="00BB4373"/>
    <w:rsid w:val="00C05FB3"/>
    <w:rsid w:val="00C14D1D"/>
    <w:rsid w:val="00C243B6"/>
    <w:rsid w:val="00C64F0B"/>
    <w:rsid w:val="00C70979"/>
    <w:rsid w:val="00C93B80"/>
    <w:rsid w:val="00C97AC0"/>
    <w:rsid w:val="00CB6F43"/>
    <w:rsid w:val="00D057AD"/>
    <w:rsid w:val="00D22773"/>
    <w:rsid w:val="00DA219C"/>
    <w:rsid w:val="00DB1249"/>
    <w:rsid w:val="00E15A9F"/>
    <w:rsid w:val="00E42542"/>
    <w:rsid w:val="00E57DE2"/>
    <w:rsid w:val="00E8436C"/>
    <w:rsid w:val="00E96042"/>
    <w:rsid w:val="00EA32C6"/>
    <w:rsid w:val="00EB2DA9"/>
    <w:rsid w:val="00EB3BD8"/>
    <w:rsid w:val="00EC439F"/>
    <w:rsid w:val="00F14A6A"/>
    <w:rsid w:val="00F318D2"/>
    <w:rsid w:val="00F54792"/>
    <w:rsid w:val="00F7311A"/>
    <w:rsid w:val="00F874D1"/>
    <w:rsid w:val="00F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709E"/>
  <w15:chartTrackingRefBased/>
  <w15:docId w15:val="{3F5FB991-2A98-4DCF-8EF1-0D81757F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1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1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1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1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1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1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1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1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1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1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5E5C-67E2-41E1-BE13-159A70F2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808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Marková</dc:creator>
  <cp:keywords/>
  <dc:description/>
  <cp:lastModifiedBy>Ilona Marková</cp:lastModifiedBy>
  <cp:revision>103</cp:revision>
  <dcterms:created xsi:type="dcterms:W3CDTF">2026-03-27T06:33:00Z</dcterms:created>
  <dcterms:modified xsi:type="dcterms:W3CDTF">2026-04-10T12:00:00Z</dcterms:modified>
</cp:coreProperties>
</file>